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39BD27" w14:textId="244760C3" w:rsidR="003E495D" w:rsidRDefault="003E495D" w:rsidP="003E495D">
      <w:pPr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_Hlk92383754"/>
      <w:r>
        <w:rPr>
          <w:rFonts w:ascii="Arial" w:eastAsia="Arial" w:hAnsi="Arial" w:cs="Arial"/>
          <w:b/>
          <w:sz w:val="36"/>
          <w:szCs w:val="36"/>
        </w:rPr>
        <w:t xml:space="preserve">VNITŘNÍ ŘÁD ŠKOLNÍ </w:t>
      </w:r>
      <w:r w:rsidR="008A3768">
        <w:rPr>
          <w:rFonts w:ascii="Arial" w:eastAsia="Arial" w:hAnsi="Arial" w:cs="Arial"/>
          <w:b/>
          <w:sz w:val="36"/>
          <w:szCs w:val="36"/>
        </w:rPr>
        <w:t>JÍDELNY – VÝDEJNY</w:t>
      </w:r>
    </w:p>
    <w:p w14:paraId="20E57919" w14:textId="77777777" w:rsidR="003E495D" w:rsidRDefault="003E495D">
      <w:pPr>
        <w:jc w:val="both"/>
        <w:rPr>
          <w:rFonts w:ascii="Arial" w:eastAsia="Arial" w:hAnsi="Arial" w:cs="Arial"/>
          <w:b/>
          <w:sz w:val="20"/>
          <w:szCs w:val="20"/>
          <w:u w:val="single"/>
        </w:rPr>
      </w:pPr>
    </w:p>
    <w:p w14:paraId="15C4E592" w14:textId="04566F4C" w:rsidR="0041321D" w:rsidRDefault="003E495D">
      <w:pPr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1 </w:t>
      </w:r>
      <w:r w:rsidR="00730D97">
        <w:rPr>
          <w:rFonts w:ascii="Arial" w:eastAsia="Arial" w:hAnsi="Arial" w:cs="Arial"/>
          <w:b/>
          <w:sz w:val="20"/>
          <w:szCs w:val="20"/>
        </w:rPr>
        <w:t>Obecné ustanovení:</w:t>
      </w:r>
    </w:p>
    <w:p w14:paraId="3DA7C9DC" w14:textId="77777777" w:rsidR="0041321D" w:rsidRDefault="004132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8F7E31F" w14:textId="77777777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1.1 Vnitřní řád školní jídelny vyplývá ze:</w:t>
      </w:r>
    </w:p>
    <w:p w14:paraId="08D1132D" w14:textId="77777777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zákona č. 561/2004 Sb., o předškolním, základním, středním, vyšším odborném a jiném vzdělávání (školský zákon), ve znění pozdějších předpisů,</w:t>
      </w:r>
    </w:p>
    <w:p w14:paraId="57D962F0" w14:textId="67759480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vyhlášky č. </w:t>
      </w:r>
      <w:r w:rsidR="0054355F">
        <w:rPr>
          <w:rFonts w:ascii="Arial" w:eastAsia="Arial" w:hAnsi="Arial" w:cs="Arial"/>
          <w:color w:val="000000"/>
          <w:sz w:val="20"/>
          <w:szCs w:val="20"/>
        </w:rPr>
        <w:t>107</w:t>
      </w:r>
      <w:r>
        <w:rPr>
          <w:rFonts w:ascii="Arial" w:eastAsia="Arial" w:hAnsi="Arial" w:cs="Arial"/>
          <w:color w:val="000000"/>
          <w:sz w:val="20"/>
          <w:szCs w:val="20"/>
        </w:rPr>
        <w:t>/20</w:t>
      </w:r>
      <w:r w:rsidR="0054355F">
        <w:rPr>
          <w:rFonts w:ascii="Arial" w:eastAsia="Arial" w:hAnsi="Arial" w:cs="Arial"/>
          <w:color w:val="000000"/>
          <w:sz w:val="20"/>
          <w:szCs w:val="20"/>
        </w:rPr>
        <w:t>05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Sb., o školním stravování, ve znění pozdějších předpisů,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vyhl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č. 17/2015 o školním stravování, které umožňuje dietní stravování, </w:t>
      </w:r>
    </w:p>
    <w:p w14:paraId="49B576DD" w14:textId="77777777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vyhlášky č. 84/2005 Sb., o nákladech na závodní stravování a jejich úhradě v příspěvkových organizacích zřízených územními samosprávnými celky, ve znění pozdějších předpisů,</w:t>
      </w:r>
    </w:p>
    <w:p w14:paraId="519DE8C8" w14:textId="77777777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zákona č. 258/2000 Sb., o ochraně veřejného zdraví, ve znění pozdějších předpisů,</w:t>
      </w:r>
    </w:p>
    <w:p w14:paraId="31F81B19" w14:textId="77777777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vyhlášky č. 137/2004 Sb., o hygienických požadavcích na stravovací služby a o zásadách osobní a provozní hygieny při činnostech epidemiologicky závažných, ve znění pozdějších předpisů,</w:t>
      </w:r>
    </w:p>
    <w:p w14:paraId="16344AC7" w14:textId="584852E5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nařízení EU č. 852/2004, o hygieně potravin,</w:t>
      </w:r>
    </w:p>
    <w:p w14:paraId="6F256CB6" w14:textId="77777777" w:rsidR="0041321D" w:rsidRDefault="00730D97">
      <w:pPr>
        <w:numPr>
          <w:ilvl w:val="0"/>
          <w:numId w:val="8"/>
        </w:num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 č. 563/1991 Sb., o účetnictví, ve znění pozdějších předpisů.</w:t>
      </w:r>
    </w:p>
    <w:p w14:paraId="09C879B5" w14:textId="440C67A4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AF1C455" w14:textId="13CF1170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1.2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Vnitřní řád školní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platí pro hlavní činnost.</w:t>
      </w:r>
    </w:p>
    <w:p w14:paraId="5805D7D4" w14:textId="1BBC6DAD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1.3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Pr="008A3768">
        <w:rPr>
          <w:rFonts w:ascii="Arial" w:eastAsia="Arial" w:hAnsi="Arial" w:cs="Arial"/>
          <w:color w:val="000000"/>
          <w:sz w:val="20"/>
          <w:szCs w:val="20"/>
        </w:rPr>
        <w:t xml:space="preserve">S vnitřním řádem školní </w:t>
      </w:r>
      <w:r w:rsidR="003E495D" w:rsidRPr="008A3768">
        <w:rPr>
          <w:rFonts w:ascii="Arial" w:eastAsia="Arial" w:hAnsi="Arial" w:cs="Arial"/>
          <w:color w:val="000000"/>
          <w:sz w:val="20"/>
          <w:szCs w:val="20"/>
        </w:rPr>
        <w:t>výdejny</w:t>
      </w:r>
      <w:r w:rsidRPr="008A3768">
        <w:rPr>
          <w:rFonts w:ascii="Arial" w:eastAsia="Arial" w:hAnsi="Arial" w:cs="Arial"/>
          <w:color w:val="000000"/>
          <w:sz w:val="20"/>
          <w:szCs w:val="20"/>
        </w:rPr>
        <w:t xml:space="preserve"> jsou rodiče seznámeni prostřednictvím webových stránek školy a </w:t>
      </w:r>
      <w:r w:rsidR="00F44F55" w:rsidRPr="008A3768">
        <w:rPr>
          <w:rFonts w:ascii="Arial" w:eastAsia="Arial" w:hAnsi="Arial" w:cs="Arial"/>
          <w:color w:val="000000"/>
          <w:sz w:val="20"/>
          <w:szCs w:val="20"/>
        </w:rPr>
        <w:br/>
        <w:t xml:space="preserve">        </w:t>
      </w:r>
      <w:r w:rsidRPr="008A3768">
        <w:rPr>
          <w:rFonts w:ascii="Arial" w:eastAsia="Arial" w:hAnsi="Arial" w:cs="Arial"/>
          <w:color w:val="000000"/>
          <w:sz w:val="20"/>
          <w:szCs w:val="20"/>
        </w:rPr>
        <w:t>na třídní schůzce v úvodu školního roku.</w:t>
      </w:r>
    </w:p>
    <w:p w14:paraId="1D7CE2B6" w14:textId="77777777" w:rsidR="003E495D" w:rsidRDefault="00730D97" w:rsidP="003E495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1.4</w:t>
      </w:r>
      <w:r>
        <w:rPr>
          <w:rFonts w:ascii="Arial" w:eastAsia="Arial" w:hAnsi="Arial" w:cs="Arial"/>
          <w:color w:val="000000"/>
          <w:sz w:val="20"/>
          <w:szCs w:val="20"/>
        </w:rPr>
        <w:tab/>
        <w:t>Pro žáky</w:t>
      </w:r>
      <w:r w:rsidR="003E495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stravující se ve školní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vaří jídelna </w:t>
      </w:r>
      <w:r w:rsidR="003E495D">
        <w:rPr>
          <w:rFonts w:ascii="Arial" w:eastAsia="Arial" w:hAnsi="Arial" w:cs="Arial"/>
          <w:color w:val="000000"/>
          <w:sz w:val="20"/>
          <w:szCs w:val="20"/>
        </w:rPr>
        <w:t xml:space="preserve">Základní školy Mžany. </w:t>
      </w:r>
    </w:p>
    <w:p w14:paraId="6809989B" w14:textId="5C070170" w:rsidR="0041321D" w:rsidRDefault="00730D97" w:rsidP="003E495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</w:t>
      </w:r>
      <w:r w:rsidR="003E495D">
        <w:rPr>
          <w:rFonts w:ascii="Arial" w:eastAsia="Arial" w:hAnsi="Arial" w:cs="Arial"/>
          <w:color w:val="000000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Kontrolou provádění ustanovení tohoto vnitřního řádu je statutárním orgánem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školy pověřena </w:t>
      </w:r>
      <w:r w:rsidR="0054355F">
        <w:rPr>
          <w:rFonts w:ascii="Arial" w:eastAsia="Arial" w:hAnsi="Arial" w:cs="Arial"/>
          <w:color w:val="000000"/>
          <w:sz w:val="20"/>
          <w:szCs w:val="20"/>
        </w:rPr>
        <w:t>pracovnice výdejny</w:t>
      </w:r>
    </w:p>
    <w:p w14:paraId="533070B6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60E05F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38C3F5B" w14:textId="77777777" w:rsidR="0041321D" w:rsidRDefault="00730D97">
      <w:pPr>
        <w:tabs>
          <w:tab w:val="left" w:pos="427"/>
          <w:tab w:val="left" w:pos="9067"/>
          <w:tab w:val="left" w:pos="8362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Podrobnosti k výkonu práv a povinností dětí, žáků a jejich zákonných zástupců</w:t>
      </w:r>
    </w:p>
    <w:p w14:paraId="06674B4C" w14:textId="77777777" w:rsidR="0041321D" w:rsidRDefault="00730D97">
      <w:pPr>
        <w:tabs>
          <w:tab w:val="left" w:pos="706"/>
          <w:tab w:val="left" w:pos="5315"/>
          <w:tab w:val="left" w:pos="8788"/>
        </w:tabs>
        <w:ind w:left="425" w:hanging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ve škole nebo školském zařízení a podrobnosti o pravidlech vzájemných vztahů</w:t>
      </w:r>
    </w:p>
    <w:p w14:paraId="43C04FCB" w14:textId="77777777" w:rsidR="0041321D" w:rsidRDefault="00730D97">
      <w:pPr>
        <w:tabs>
          <w:tab w:val="left" w:pos="706"/>
          <w:tab w:val="left" w:pos="5315"/>
          <w:tab w:val="left" w:pos="8788"/>
        </w:tabs>
        <w:ind w:left="425" w:hanging="36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s pedagogickými pracovníky</w:t>
      </w:r>
    </w:p>
    <w:p w14:paraId="43C1E687" w14:textId="77777777" w:rsidR="0041321D" w:rsidRDefault="0041321D">
      <w:pPr>
        <w:tabs>
          <w:tab w:val="left" w:pos="706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B5A356" w14:textId="24CED70F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2.1 Práva žáků a jejich zákonných zástupců</w:t>
      </w:r>
    </w:p>
    <w:p w14:paraId="5347C8FF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3F6C5AB" w14:textId="66B84700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A133E">
        <w:rPr>
          <w:rFonts w:ascii="Arial" w:eastAsia="Arial" w:hAnsi="Arial" w:cs="Arial"/>
          <w:color w:val="000000"/>
          <w:sz w:val="20"/>
          <w:szCs w:val="20"/>
        </w:rPr>
        <w:t>Ž</w:t>
      </w:r>
      <w:r>
        <w:rPr>
          <w:rFonts w:ascii="Arial" w:eastAsia="Arial" w:hAnsi="Arial" w:cs="Arial"/>
          <w:color w:val="000000"/>
          <w:sz w:val="20"/>
          <w:szCs w:val="20"/>
        </w:rPr>
        <w:t>ák má právo:</w:t>
      </w:r>
    </w:p>
    <w:p w14:paraId="2D09E6B2" w14:textId="7B78F56A" w:rsidR="0041321D" w:rsidRDefault="00730D97">
      <w:pPr>
        <w:numPr>
          <w:ilvl w:val="0"/>
          <w:numId w:val="10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stravovat se ve školní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podle školského zákona</w:t>
      </w:r>
    </w:p>
    <w:p w14:paraId="6FE40FA1" w14:textId="77777777" w:rsidR="0041321D" w:rsidRDefault="00730D97">
      <w:pPr>
        <w:numPr>
          <w:ilvl w:val="0"/>
          <w:numId w:val="10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kvalitní a vyváženou stravu</w:t>
      </w:r>
    </w:p>
    <w:p w14:paraId="1B3892F2" w14:textId="77777777" w:rsidR="0041321D" w:rsidRDefault="00730D97">
      <w:pPr>
        <w:numPr>
          <w:ilvl w:val="0"/>
          <w:numId w:val="10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informace týkající se školního stravování</w:t>
      </w:r>
    </w:p>
    <w:p w14:paraId="646A0057" w14:textId="77777777" w:rsidR="0041321D" w:rsidRDefault="00730D97">
      <w:pPr>
        <w:numPr>
          <w:ilvl w:val="0"/>
          <w:numId w:val="10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ochranu před jakoukoli formou diskriminace, před fyzickým nebo psychickým násilím</w:t>
      </w:r>
    </w:p>
    <w:p w14:paraId="519BECCF" w14:textId="77777777" w:rsidR="0041321D" w:rsidRDefault="00730D97">
      <w:pPr>
        <w:numPr>
          <w:ilvl w:val="0"/>
          <w:numId w:val="10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zajištění bezpečnosti a ochrany zdraví</w:t>
      </w:r>
    </w:p>
    <w:p w14:paraId="65D8ADEB" w14:textId="2C7CB0CC" w:rsidR="0041321D" w:rsidRDefault="00730D97">
      <w:pPr>
        <w:numPr>
          <w:ilvl w:val="0"/>
          <w:numId w:val="10"/>
        </w:numPr>
        <w:tabs>
          <w:tab w:val="left" w:pos="130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denně odebrat oběd za cenu potravin pouze v době, kdy je přítomen výuce a první den neplánované nepřítomnosti ve škole (v souladu s vyhláškou č. 107/2005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Sb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). Další dny nemoci může odebrat oběd pouze za plnou cenu, tj.</w:t>
      </w:r>
      <w:r w:rsidR="00F44F55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cena potravin + další náklady na oběd.</w:t>
      </w:r>
    </w:p>
    <w:p w14:paraId="2322E62D" w14:textId="1F260745" w:rsidR="0041321D" w:rsidRDefault="00730D97">
      <w:pPr>
        <w:numPr>
          <w:ilvl w:val="0"/>
          <w:numId w:val="10"/>
        </w:numPr>
        <w:tabs>
          <w:tab w:val="left" w:pos="130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problémy nebo své připomínky k pokrmům hlásit vedoucí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nebo dohlížejícímu pedagogovi</w:t>
      </w:r>
    </w:p>
    <w:p w14:paraId="0CE505E5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491FE8D9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má právo:</w:t>
      </w:r>
    </w:p>
    <w:p w14:paraId="6834B1AF" w14:textId="77777777" w:rsidR="0041321D" w:rsidRDefault="00730D97">
      <w:pPr>
        <w:numPr>
          <w:ilvl w:val="0"/>
          <w:numId w:val="1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přihlásit své dítě do systému školního stravování</w:t>
      </w:r>
    </w:p>
    <w:p w14:paraId="48917325" w14:textId="77777777" w:rsidR="0041321D" w:rsidRDefault="00730D97">
      <w:pPr>
        <w:numPr>
          <w:ilvl w:val="0"/>
          <w:numId w:val="1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 informace týkající se školního stravování</w:t>
      </w:r>
    </w:p>
    <w:p w14:paraId="0EFB33DA" w14:textId="77777777" w:rsidR="0041321D" w:rsidRDefault="00730D97">
      <w:pPr>
        <w:numPr>
          <w:ilvl w:val="0"/>
          <w:numId w:val="1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odhlásit své dítě ze stravování</w:t>
      </w:r>
    </w:p>
    <w:p w14:paraId="5600EAC4" w14:textId="77777777" w:rsidR="0041321D" w:rsidRDefault="00730D97">
      <w:pPr>
        <w:numPr>
          <w:ilvl w:val="0"/>
          <w:numId w:val="1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první den neplánované nepřítomnosti strávníka ve škole odnést si oběd domů</w:t>
      </w:r>
    </w:p>
    <w:p w14:paraId="7C3B405C" w14:textId="12968533" w:rsidR="0041321D" w:rsidRDefault="00730D97">
      <w:pPr>
        <w:numPr>
          <w:ilvl w:val="0"/>
          <w:numId w:val="1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po dohodě s vedoucí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ověřit si kvalitu i kvantitu stravy</w:t>
      </w:r>
    </w:p>
    <w:p w14:paraId="0820FD7D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4A965D2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1B41916" w14:textId="1A082B6B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2.2 Povinnosti žáků a jejich zákonných zástupců</w:t>
      </w:r>
    </w:p>
    <w:p w14:paraId="153314C5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B090BF" w14:textId="51F73351" w:rsidR="0041321D" w:rsidRDefault="00EA133E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</w:t>
      </w:r>
      <w:r w:rsidR="00730D97">
        <w:rPr>
          <w:rFonts w:ascii="Arial" w:eastAsia="Arial" w:hAnsi="Arial" w:cs="Arial"/>
          <w:color w:val="000000"/>
          <w:sz w:val="20"/>
          <w:szCs w:val="20"/>
        </w:rPr>
        <w:t>ák je povinen:</w:t>
      </w:r>
    </w:p>
    <w:p w14:paraId="07ADDEA9" w14:textId="5624F419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dodržovat vnitřní řád školní </w:t>
      </w:r>
      <w:r w:rsidR="00F44F55">
        <w:rPr>
          <w:rFonts w:ascii="Arial" w:eastAsia="Arial" w:hAnsi="Arial" w:cs="Arial"/>
          <w:color w:val="000000"/>
          <w:sz w:val="20"/>
          <w:szCs w:val="20"/>
        </w:rPr>
        <w:t>výdejny</w:t>
      </w:r>
    </w:p>
    <w:p w14:paraId="3443A2C2" w14:textId="77777777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řídit se pokyny dohlížejícího pedagoga nebo zaměstnance školy</w:t>
      </w:r>
    </w:p>
    <w:p w14:paraId="21C7AA25" w14:textId="77777777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chovat se při stravování ohleduplně, v souladu s hygienickými a společenskými pravidly stolování</w:t>
      </w:r>
    </w:p>
    <w:p w14:paraId="03D713BA" w14:textId="77777777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odnést po jídle použité nádobí a zanechat po sobě čisté místo u stolu, zasunout židli</w:t>
      </w:r>
    </w:p>
    <w:p w14:paraId="6D1C8894" w14:textId="77777777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každý úraz, poranění, nehodu nebo nevolnost oznámit dohlížejícímu pedagogovi</w:t>
      </w:r>
    </w:p>
    <w:p w14:paraId="7AB096F0" w14:textId="08976C2C" w:rsidR="0041321D" w:rsidRDefault="00730D97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chránit majetek školy před poškozením </w:t>
      </w:r>
    </w:p>
    <w:p w14:paraId="341D8CB5" w14:textId="0DB29B74" w:rsidR="00584528" w:rsidRDefault="00584528">
      <w:pPr>
        <w:numPr>
          <w:ilvl w:val="0"/>
          <w:numId w:val="9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žáci jsou ve vztahu k pedagogickým pracovníkům i ostatním pracovníkům základní školy povinny dodržovat pravidla slušného chování</w:t>
      </w:r>
    </w:p>
    <w:p w14:paraId="6418057D" w14:textId="77777777" w:rsidR="00584528" w:rsidRDefault="00584528" w:rsidP="00584528">
      <w:pPr>
        <w:tabs>
          <w:tab w:val="left" w:pos="3969"/>
          <w:tab w:val="left" w:pos="5315"/>
          <w:tab w:val="left" w:pos="8788"/>
        </w:tabs>
        <w:ind w:left="360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39B7B15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CDC53F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Zákonný zástupce je povinen:</w:t>
      </w:r>
    </w:p>
    <w:p w14:paraId="1714DBF4" w14:textId="7322AFDE" w:rsidR="0041321D" w:rsidRDefault="00730D97">
      <w:pPr>
        <w:numPr>
          <w:ilvl w:val="0"/>
          <w:numId w:val="2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dodržovat vnitřní řád školní </w:t>
      </w:r>
      <w:r w:rsidR="00F44F55">
        <w:rPr>
          <w:rFonts w:ascii="Arial" w:eastAsia="Arial" w:hAnsi="Arial" w:cs="Arial"/>
          <w:color w:val="000000"/>
          <w:sz w:val="20"/>
          <w:szCs w:val="20"/>
        </w:rPr>
        <w:t>výdejny,</w:t>
      </w:r>
    </w:p>
    <w:p w14:paraId="1646DFDB" w14:textId="77777777" w:rsidR="0041321D" w:rsidRDefault="00730D97">
      <w:pPr>
        <w:numPr>
          <w:ilvl w:val="0"/>
          <w:numId w:val="2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informovat školu o závažných skutečnostech (zdravotních, sociálních a dalších), které by mohly mít vliv na průběh školního stravování</w:t>
      </w:r>
    </w:p>
    <w:p w14:paraId="3806A196" w14:textId="675936DE" w:rsidR="0041321D" w:rsidRDefault="00730D97">
      <w:pPr>
        <w:numPr>
          <w:ilvl w:val="0"/>
          <w:numId w:val="2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oznamovat škole údaje podstatné pro průběh školního stravování žáka a změny v těchto údajích</w:t>
      </w:r>
    </w:p>
    <w:p w14:paraId="7171C6D7" w14:textId="41CD79A1" w:rsidR="0041321D" w:rsidRDefault="00730D97">
      <w:pPr>
        <w:numPr>
          <w:ilvl w:val="0"/>
          <w:numId w:val="2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dodržovat stanovenou dobu pro úhradu platby za stravování </w:t>
      </w:r>
    </w:p>
    <w:p w14:paraId="34E60DA8" w14:textId="1594C2E8" w:rsidR="0041321D" w:rsidRPr="00584528" w:rsidRDefault="00584528" w:rsidP="00584528">
      <w:pPr>
        <w:numPr>
          <w:ilvl w:val="0"/>
          <w:numId w:val="2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vztahy zákonných zástupců s pracovníky školy jsou založeny na vzájemném respektu a slušnosti</w:t>
      </w:r>
    </w:p>
    <w:p w14:paraId="78A6C111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0499D9E" w14:textId="4ECE847D" w:rsidR="0041321D" w:rsidRPr="003E495D" w:rsidRDefault="00730D97" w:rsidP="003E495D">
      <w:pPr>
        <w:pStyle w:val="Odstavecseseznamem"/>
        <w:numPr>
          <w:ilvl w:val="0"/>
          <w:numId w:val="11"/>
        </w:numPr>
        <w:tabs>
          <w:tab w:val="left" w:pos="3969"/>
          <w:tab w:val="left" w:pos="5315"/>
          <w:tab w:val="left" w:pos="8788"/>
        </w:tabs>
        <w:ind w:left="426" w:hanging="284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3E495D">
        <w:rPr>
          <w:rFonts w:ascii="Arial" w:eastAsia="Arial" w:hAnsi="Arial" w:cs="Arial"/>
          <w:b/>
          <w:color w:val="000000"/>
          <w:sz w:val="20"/>
          <w:szCs w:val="20"/>
        </w:rPr>
        <w:t xml:space="preserve">Provoz a vnitřní režim </w:t>
      </w:r>
      <w:r w:rsidR="00F44F55">
        <w:rPr>
          <w:rFonts w:ascii="Arial" w:eastAsia="Arial" w:hAnsi="Arial" w:cs="Arial"/>
          <w:b/>
          <w:color w:val="000000"/>
          <w:sz w:val="20"/>
          <w:szCs w:val="20"/>
        </w:rPr>
        <w:t>výdejny</w:t>
      </w:r>
    </w:p>
    <w:p w14:paraId="1330745E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44ECF5F1" w14:textId="77777777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3.1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Skladba jídelníčku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51A3F671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A32295D" w14:textId="5B1CD9A3" w:rsidR="0041321D" w:rsidRDefault="00730D97">
      <w:pPr>
        <w:numPr>
          <w:ilvl w:val="0"/>
          <w:numId w:val="4"/>
        </w:numPr>
        <w:tabs>
          <w:tab w:val="left" w:pos="420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Školní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učí </w:t>
      </w:r>
      <w:r w:rsidR="005D4109">
        <w:rPr>
          <w:rFonts w:ascii="Arial" w:eastAsia="Arial" w:hAnsi="Arial" w:cs="Arial"/>
          <w:color w:val="000000"/>
          <w:sz w:val="20"/>
          <w:szCs w:val="20"/>
        </w:rPr>
        <w:t>žáky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správným stravovacím návykům a tomu je přizpůsobena skladba jídelníčku. </w:t>
      </w:r>
    </w:p>
    <w:p w14:paraId="1169A63C" w14:textId="79416E2D" w:rsidR="0041321D" w:rsidRDefault="00730D97">
      <w:pPr>
        <w:numPr>
          <w:ilvl w:val="0"/>
          <w:numId w:val="4"/>
        </w:numPr>
        <w:tabs>
          <w:tab w:val="left" w:pos="420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Jídelníček je sestavován na základě správných zásad zdravé výživy</w:t>
      </w:r>
      <w:r w:rsidR="00F44F5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D1B1049" w14:textId="3439836E" w:rsidR="0041321D" w:rsidRDefault="00730D97">
      <w:pPr>
        <w:numPr>
          <w:ilvl w:val="0"/>
          <w:numId w:val="4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Jídelní lístek se zveřejňuje na následující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týden nejpozději do pátku.</w:t>
      </w:r>
    </w:p>
    <w:p w14:paraId="324C74BF" w14:textId="657068D9" w:rsidR="0041321D" w:rsidRDefault="00730D97">
      <w:pPr>
        <w:numPr>
          <w:ilvl w:val="0"/>
          <w:numId w:val="4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Dle nařízení Evropského parlamentu a Rady (EU), jsou na jídelním lístku uváděny alergeny. </w:t>
      </w:r>
      <w:r w:rsidR="00F44F55">
        <w:rPr>
          <w:rFonts w:ascii="Arial" w:eastAsia="Arial" w:hAnsi="Arial" w:cs="Arial"/>
          <w:color w:val="000000"/>
          <w:sz w:val="20"/>
          <w:szCs w:val="20"/>
        </w:rPr>
        <w:t xml:space="preserve">Vedle </w:t>
      </w:r>
      <w:r>
        <w:rPr>
          <w:rFonts w:ascii="Arial" w:eastAsia="Arial" w:hAnsi="Arial" w:cs="Arial"/>
          <w:color w:val="000000"/>
          <w:sz w:val="20"/>
          <w:szCs w:val="20"/>
        </w:rPr>
        <w:t>jídelní</w:t>
      </w:r>
      <w:r w:rsidR="00F44F55">
        <w:rPr>
          <w:rFonts w:ascii="Arial" w:eastAsia="Arial" w:hAnsi="Arial" w:cs="Arial"/>
          <w:color w:val="000000"/>
          <w:sz w:val="20"/>
          <w:szCs w:val="20"/>
        </w:rPr>
        <w:t>ho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lístku a </w:t>
      </w:r>
      <w:r w:rsidR="00F44F55">
        <w:rPr>
          <w:rFonts w:ascii="Arial" w:eastAsia="Arial" w:hAnsi="Arial" w:cs="Arial"/>
          <w:color w:val="000000"/>
          <w:sz w:val="20"/>
          <w:szCs w:val="20"/>
        </w:rPr>
        <w:t xml:space="preserve">na </w:t>
      </w:r>
      <w:r>
        <w:rPr>
          <w:rFonts w:ascii="Arial" w:eastAsia="Arial" w:hAnsi="Arial" w:cs="Arial"/>
          <w:color w:val="000000"/>
          <w:sz w:val="20"/>
          <w:szCs w:val="20"/>
        </w:rPr>
        <w:t>webových stránkách je zveřejněn seznam alergenů, jednotlivé alergeny jsou očíslovány a tato čísla alergenů jsou uvedena vždy před pokrmem na jídelním lístku.</w:t>
      </w:r>
    </w:p>
    <w:p w14:paraId="79D40DB0" w14:textId="77777777" w:rsidR="0041321D" w:rsidRDefault="0041321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71E23A1" w14:textId="77777777" w:rsidR="0041321D" w:rsidRDefault="0041321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A49B9B8" w14:textId="41872EDE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3.2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Provoz </w:t>
      </w:r>
      <w:r w:rsidR="00F44F55">
        <w:rPr>
          <w:rFonts w:ascii="Arial" w:eastAsia="Arial" w:hAnsi="Arial" w:cs="Arial"/>
          <w:b/>
          <w:color w:val="000000"/>
          <w:sz w:val="20"/>
          <w:szCs w:val="20"/>
        </w:rPr>
        <w:t>výdejny</w:t>
      </w:r>
    </w:p>
    <w:p w14:paraId="3966A6B4" w14:textId="77777777" w:rsidR="0041321D" w:rsidRDefault="0041321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32161F95" w14:textId="2D3F1018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 dodržování hygienických předpisů při výrobě a výdeji stravy pro </w:t>
      </w:r>
      <w:r w:rsidR="005D4109">
        <w:rPr>
          <w:rFonts w:ascii="Arial" w:eastAsia="Arial" w:hAnsi="Arial" w:cs="Arial"/>
          <w:color w:val="000000"/>
          <w:sz w:val="20"/>
          <w:szCs w:val="20"/>
        </w:rPr>
        <w:t>žáky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zodpovědný personál školní </w:t>
      </w:r>
      <w:r w:rsidR="008A3768">
        <w:rPr>
          <w:rFonts w:ascii="Arial" w:eastAsia="Arial" w:hAnsi="Arial" w:cs="Arial"/>
          <w:color w:val="000000"/>
          <w:sz w:val="20"/>
          <w:szCs w:val="20"/>
        </w:rPr>
        <w:t>jídelny – 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Při podávání jídel dohlíží na </w:t>
      </w:r>
      <w:r w:rsidR="005D4109">
        <w:rPr>
          <w:rFonts w:ascii="Arial" w:eastAsia="Arial" w:hAnsi="Arial" w:cs="Arial"/>
          <w:color w:val="000000"/>
          <w:sz w:val="20"/>
          <w:szCs w:val="20"/>
        </w:rPr>
        <w:t>žáky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pedagogický dohled. </w:t>
      </w:r>
    </w:p>
    <w:p w14:paraId="15C668F4" w14:textId="180279E6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Žáci ZŠ se stravují ve školní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výdejně</w:t>
      </w:r>
      <w:r w:rsidR="005D4109">
        <w:rPr>
          <w:rFonts w:ascii="Arial" w:eastAsia="Arial" w:hAnsi="Arial" w:cs="Arial"/>
          <w:color w:val="000000"/>
          <w:sz w:val="20"/>
          <w:szCs w:val="20"/>
        </w:rPr>
        <w:t>,</w:t>
      </w:r>
      <w:r w:rsidR="00584528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kde si sní svou porci oběda, kterou nevynášejí z </w:t>
      </w:r>
      <w:r w:rsidR="00F44F55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14:paraId="79A4154A" w14:textId="02670D3C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Mimořádný úklid </w:t>
      </w:r>
      <w:r w:rsidR="00010D72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během výdejní doby (rozbité nádobí, rozlitý čaj apod.) zajišťuje </w:t>
      </w:r>
      <w:r w:rsidR="00A76EE8">
        <w:rPr>
          <w:rFonts w:ascii="Arial" w:eastAsia="Arial" w:hAnsi="Arial" w:cs="Arial"/>
          <w:color w:val="000000"/>
          <w:sz w:val="20"/>
          <w:szCs w:val="20"/>
        </w:rPr>
        <w:t>pracovnice výdejny.</w:t>
      </w:r>
    </w:p>
    <w:p w14:paraId="26D1AAE6" w14:textId="16B88810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Před vstupem do </w:t>
      </w:r>
      <w:r w:rsidR="00F44F55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 každá osoba vydezinfikuje ruce. </w:t>
      </w:r>
    </w:p>
    <w:p w14:paraId="54960C80" w14:textId="30D13237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 jednoho stolu bude sedět maximálně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žáků.</w:t>
      </w:r>
    </w:p>
    <w:p w14:paraId="1B6A6744" w14:textId="2B221991" w:rsidR="0041321D" w:rsidRDefault="00730D97">
      <w:pPr>
        <w:numPr>
          <w:ilvl w:val="0"/>
          <w:numId w:val="5"/>
        </w:num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 výdejního okna si každý žák </w:t>
      </w:r>
      <w:r w:rsidR="003E495D">
        <w:rPr>
          <w:rFonts w:ascii="Arial" w:eastAsia="Arial" w:hAnsi="Arial" w:cs="Arial"/>
          <w:color w:val="000000"/>
          <w:sz w:val="20"/>
          <w:szCs w:val="20"/>
        </w:rPr>
        <w:t xml:space="preserve">od kuchařky vezme talíř s polévkou. Po snědení </w:t>
      </w:r>
      <w:r w:rsidR="00FD6321">
        <w:rPr>
          <w:rFonts w:ascii="Arial" w:eastAsia="Arial" w:hAnsi="Arial" w:cs="Arial"/>
          <w:color w:val="000000"/>
          <w:sz w:val="20"/>
          <w:szCs w:val="20"/>
        </w:rPr>
        <w:t xml:space="preserve">polévky </w:t>
      </w:r>
      <w:r w:rsidR="003E495D">
        <w:rPr>
          <w:rFonts w:ascii="Arial" w:eastAsia="Arial" w:hAnsi="Arial" w:cs="Arial"/>
          <w:color w:val="000000"/>
          <w:sz w:val="20"/>
          <w:szCs w:val="20"/>
        </w:rPr>
        <w:t>a odnesení talíře</w:t>
      </w:r>
      <w:r w:rsidR="00FD6321">
        <w:rPr>
          <w:rFonts w:ascii="Arial" w:eastAsia="Arial" w:hAnsi="Arial" w:cs="Arial"/>
          <w:color w:val="000000"/>
          <w:sz w:val="20"/>
          <w:szCs w:val="20"/>
        </w:rPr>
        <w:t xml:space="preserve"> na určené místo</w:t>
      </w:r>
      <w:r w:rsidR="003E495D">
        <w:rPr>
          <w:rFonts w:ascii="Arial" w:eastAsia="Arial" w:hAnsi="Arial" w:cs="Arial"/>
          <w:color w:val="000000"/>
          <w:sz w:val="20"/>
          <w:szCs w:val="20"/>
        </w:rPr>
        <w:t xml:space="preserve"> si odchází pro talíř s hlavním jídlem.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D6321">
        <w:rPr>
          <w:rFonts w:ascii="Arial" w:eastAsia="Arial" w:hAnsi="Arial" w:cs="Arial"/>
          <w:color w:val="000000"/>
          <w:sz w:val="20"/>
          <w:szCs w:val="20"/>
        </w:rPr>
        <w:t xml:space="preserve">Příbory jsou připraveny na stole, případně k dispozici u výdejního okénka. </w:t>
      </w:r>
      <w:r>
        <w:rPr>
          <w:rFonts w:ascii="Arial" w:eastAsia="Arial" w:hAnsi="Arial" w:cs="Arial"/>
          <w:color w:val="000000"/>
          <w:sz w:val="20"/>
          <w:szCs w:val="20"/>
        </w:rPr>
        <w:t>Nápoj si žák může natoč</w:t>
      </w:r>
      <w:r w:rsidR="003E495D">
        <w:rPr>
          <w:rFonts w:ascii="Arial" w:eastAsia="Arial" w:hAnsi="Arial" w:cs="Arial"/>
          <w:color w:val="000000"/>
          <w:sz w:val="20"/>
          <w:szCs w:val="20"/>
        </w:rPr>
        <w:t>it sám z připravené nádoby.</w:t>
      </w:r>
    </w:p>
    <w:p w14:paraId="5C084A3B" w14:textId="77777777" w:rsidR="0041321D" w:rsidRDefault="00730D97">
      <w:pPr>
        <w:numPr>
          <w:ilvl w:val="0"/>
          <w:numId w:val="5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 neodebranou nebo včas neodhlášenou stravu se neposkytuje žádná náhrada.</w:t>
      </w:r>
    </w:p>
    <w:p w14:paraId="3240EEE6" w14:textId="77777777" w:rsidR="0041321D" w:rsidRDefault="00730D97">
      <w:pPr>
        <w:numPr>
          <w:ilvl w:val="0"/>
          <w:numId w:val="6"/>
        </w:numPr>
        <w:tabs>
          <w:tab w:val="left" w:pos="3969"/>
          <w:tab w:val="left" w:pos="5315"/>
          <w:tab w:val="left" w:pos="8788"/>
        </w:tabs>
        <w:ind w:left="708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Strava se nevydává do skleněných nádob.</w:t>
      </w:r>
    </w:p>
    <w:p w14:paraId="0019CAC5" w14:textId="77777777" w:rsidR="0041321D" w:rsidRDefault="00730D97">
      <w:pPr>
        <w:numPr>
          <w:ilvl w:val="0"/>
          <w:numId w:val="6"/>
        </w:numPr>
        <w:tabs>
          <w:tab w:val="left" w:pos="3969"/>
          <w:tab w:val="left" w:pos="5315"/>
          <w:tab w:val="left" w:pos="8788"/>
        </w:tabs>
        <w:ind w:left="708" w:hanging="28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 jídelny nelze vynášet stolní nádobí či příbory.</w:t>
      </w:r>
    </w:p>
    <w:p w14:paraId="7884998A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2034942" w14:textId="77777777" w:rsidR="0041321D" w:rsidRDefault="0041321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31E2F7C" w14:textId="77777777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3.3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Organizace výdeje stravy</w:t>
      </w:r>
    </w:p>
    <w:p w14:paraId="58107EF6" w14:textId="25599A47" w:rsidR="0041321D" w:rsidRDefault="00730D97">
      <w:pPr>
        <w:tabs>
          <w:tab w:val="left" w:pos="3969"/>
          <w:tab w:val="left" w:pos="5374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Provozní doba školní </w:t>
      </w:r>
      <w:r w:rsidR="00FD6321">
        <w:rPr>
          <w:rFonts w:ascii="Arial" w:eastAsia="Arial" w:hAnsi="Arial" w:cs="Arial"/>
          <w:color w:val="000000"/>
          <w:sz w:val="20"/>
          <w:szCs w:val="20"/>
        </w:rPr>
        <w:t>výdejny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5D4109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 w:rsidR="00010D72">
        <w:rPr>
          <w:rFonts w:ascii="Arial" w:eastAsia="Arial" w:hAnsi="Arial" w:cs="Arial"/>
          <w:color w:val="000000"/>
          <w:sz w:val="20"/>
          <w:szCs w:val="20"/>
        </w:rPr>
        <w:t>11:30 – 13:00 hod</w:t>
      </w:r>
    </w:p>
    <w:p w14:paraId="0BE3982F" w14:textId="29B65784" w:rsidR="0041321D" w:rsidRDefault="00730D97">
      <w:pPr>
        <w:tabs>
          <w:tab w:val="left" w:pos="3969"/>
          <w:tab w:val="left" w:pos="5374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Výdej obědů pro žáky a zaměstnance ZŠ: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5D4109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11:</w:t>
      </w:r>
      <w:r w:rsidR="00FD6321">
        <w:rPr>
          <w:rFonts w:ascii="Arial" w:eastAsia="Arial" w:hAnsi="Arial" w:cs="Arial"/>
          <w:color w:val="000000"/>
          <w:sz w:val="20"/>
          <w:szCs w:val="20"/>
        </w:rPr>
        <w:t>4</w:t>
      </w:r>
      <w:r>
        <w:rPr>
          <w:rFonts w:ascii="Arial" w:eastAsia="Arial" w:hAnsi="Arial" w:cs="Arial"/>
          <w:color w:val="000000"/>
          <w:sz w:val="20"/>
          <w:szCs w:val="20"/>
        </w:rPr>
        <w:t>0 – 13:</w:t>
      </w:r>
      <w:r w:rsidR="00FD6321">
        <w:rPr>
          <w:rFonts w:ascii="Arial" w:eastAsia="Arial" w:hAnsi="Arial" w:cs="Arial"/>
          <w:color w:val="000000"/>
          <w:sz w:val="20"/>
          <w:szCs w:val="20"/>
        </w:rPr>
        <w:t>0</w:t>
      </w:r>
      <w:r>
        <w:rPr>
          <w:rFonts w:ascii="Arial" w:eastAsia="Arial" w:hAnsi="Arial" w:cs="Arial"/>
          <w:color w:val="000000"/>
          <w:sz w:val="20"/>
          <w:szCs w:val="20"/>
        </w:rPr>
        <w:t>0 hod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3551FD5F" w14:textId="670196FA" w:rsidR="0041321D" w:rsidRDefault="00730D97">
      <w:pPr>
        <w:keepNext/>
        <w:tabs>
          <w:tab w:val="left" w:pos="3969"/>
          <w:tab w:val="left" w:pos="5374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Výdej do jídlonosičů </w:t>
      </w:r>
      <w:r w:rsidR="005D4109">
        <w:rPr>
          <w:rFonts w:ascii="Arial" w:eastAsia="Arial" w:hAnsi="Arial" w:cs="Arial"/>
          <w:color w:val="000000"/>
          <w:sz w:val="20"/>
          <w:szCs w:val="20"/>
        </w:rPr>
        <w:t xml:space="preserve">v první den </w:t>
      </w:r>
      <w:proofErr w:type="gramStart"/>
      <w:r w:rsidR="005D4109">
        <w:rPr>
          <w:rFonts w:ascii="Arial" w:eastAsia="Arial" w:hAnsi="Arial" w:cs="Arial"/>
          <w:color w:val="000000"/>
          <w:sz w:val="20"/>
          <w:szCs w:val="20"/>
        </w:rPr>
        <w:t>nemoci: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proofErr w:type="gramEnd"/>
      <w:r w:rsidR="005D4109"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 w:rsidR="0054355F"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</w:t>
      </w:r>
      <w:r w:rsidR="00FD6321">
        <w:rPr>
          <w:rFonts w:ascii="Arial" w:eastAsia="Arial" w:hAnsi="Arial" w:cs="Arial"/>
          <w:color w:val="000000"/>
          <w:sz w:val="20"/>
          <w:szCs w:val="20"/>
        </w:rPr>
        <w:t>11:30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 w:rsidR="008A3768">
        <w:rPr>
          <w:rFonts w:ascii="Arial" w:eastAsia="Arial" w:hAnsi="Arial" w:cs="Arial"/>
          <w:color w:val="000000"/>
          <w:sz w:val="20"/>
          <w:szCs w:val="20"/>
        </w:rPr>
        <w:t>12:30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hod</w:t>
      </w:r>
    </w:p>
    <w:p w14:paraId="1D6FDEA2" w14:textId="245FF7BB" w:rsidR="0041321D" w:rsidRDefault="00730D97" w:rsidP="00010D72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Přímá spotřební doba pokrmu: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      </w:t>
      </w:r>
      <w:r w:rsidR="005D4109">
        <w:rPr>
          <w:rFonts w:ascii="Arial" w:eastAsia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1</w:t>
      </w:r>
      <w:r w:rsidR="00010D72">
        <w:rPr>
          <w:rFonts w:ascii="Arial" w:eastAsia="Arial" w:hAnsi="Arial" w:cs="Arial"/>
          <w:color w:val="000000"/>
          <w:sz w:val="20"/>
          <w:szCs w:val="20"/>
        </w:rPr>
        <w:t>1</w:t>
      </w:r>
      <w:r>
        <w:rPr>
          <w:rFonts w:ascii="Arial" w:eastAsia="Arial" w:hAnsi="Arial" w:cs="Arial"/>
          <w:color w:val="000000"/>
          <w:sz w:val="20"/>
          <w:szCs w:val="20"/>
        </w:rPr>
        <w:t>:00 – 1</w:t>
      </w:r>
      <w:r w:rsidR="005D4109">
        <w:rPr>
          <w:rFonts w:ascii="Arial" w:eastAsia="Arial" w:hAnsi="Arial" w:cs="Arial"/>
          <w:color w:val="000000"/>
          <w:sz w:val="20"/>
          <w:szCs w:val="20"/>
        </w:rPr>
        <w:t>3</w:t>
      </w:r>
      <w:r>
        <w:rPr>
          <w:rFonts w:ascii="Arial" w:eastAsia="Arial" w:hAnsi="Arial" w:cs="Arial"/>
          <w:color w:val="000000"/>
          <w:sz w:val="20"/>
          <w:szCs w:val="20"/>
        </w:rPr>
        <w:t>:00 hod</w:t>
      </w:r>
    </w:p>
    <w:p w14:paraId="4DBDE164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87C8A08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C7FA12" w14:textId="77777777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3.4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Cena obědů</w:t>
      </w:r>
    </w:p>
    <w:p w14:paraId="0ED161FA" w14:textId="76F71663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Ceny stravného jsou závislé na vstupních cenách potravin a na skladbě jídelního lístku</w:t>
      </w:r>
      <w:r w:rsidR="00010D7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1A87AB5" w14:textId="19ABE12D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Cenové kategorie upravuje vyhláška č. 463/2011 Sb. podle věku dětí, kterého dosáhnou v daném školním roce, tj. od 1.</w:t>
      </w:r>
      <w:r w:rsidR="005D4109">
        <w:rPr>
          <w:rFonts w:ascii="Arial" w:eastAsia="Arial" w:hAnsi="Arial" w:cs="Arial"/>
          <w:color w:val="000000"/>
          <w:sz w:val="20"/>
          <w:szCs w:val="20"/>
        </w:rPr>
        <w:t>září 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31.srpna.</w:t>
      </w:r>
    </w:p>
    <w:p w14:paraId="07781ECA" w14:textId="77777777" w:rsidR="0041321D" w:rsidRDefault="0041321D">
      <w:pPr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14:paraId="309A1C51" w14:textId="24DD2161" w:rsidR="0041321D" w:rsidRPr="00010D72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0D72">
        <w:rPr>
          <w:rFonts w:ascii="Arial" w:eastAsia="Arial" w:hAnsi="Arial" w:cs="Arial"/>
          <w:color w:val="000000"/>
          <w:sz w:val="20"/>
          <w:szCs w:val="20"/>
        </w:rPr>
        <w:t xml:space="preserve">Strávníci ZŠ </w:t>
      </w:r>
      <w:proofErr w:type="gramStart"/>
      <w:r w:rsidRPr="00010D72">
        <w:rPr>
          <w:rFonts w:ascii="Arial" w:eastAsia="Arial" w:hAnsi="Arial" w:cs="Arial"/>
          <w:color w:val="000000"/>
          <w:sz w:val="20"/>
          <w:szCs w:val="20"/>
        </w:rPr>
        <w:t>7 – 10</w:t>
      </w:r>
      <w:proofErr w:type="gramEnd"/>
      <w:r w:rsidRPr="00010D72">
        <w:rPr>
          <w:rFonts w:ascii="Arial" w:eastAsia="Arial" w:hAnsi="Arial" w:cs="Arial"/>
          <w:color w:val="000000"/>
          <w:sz w:val="20"/>
          <w:szCs w:val="20"/>
        </w:rPr>
        <w:t xml:space="preserve"> let: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ab/>
      </w:r>
      <w:r w:rsidRPr="00010D72">
        <w:rPr>
          <w:rFonts w:ascii="Arial" w:eastAsia="Arial" w:hAnsi="Arial" w:cs="Arial"/>
          <w:color w:val="000000"/>
          <w:sz w:val="20"/>
          <w:szCs w:val="20"/>
        </w:rPr>
        <w:tab/>
      </w:r>
      <w:r w:rsidR="00A76EE8">
        <w:rPr>
          <w:rFonts w:ascii="Arial" w:eastAsia="Arial" w:hAnsi="Arial" w:cs="Arial"/>
          <w:color w:val="000000"/>
          <w:sz w:val="20"/>
          <w:szCs w:val="20"/>
        </w:rPr>
        <w:t>30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>,- Kč</w:t>
      </w:r>
    </w:p>
    <w:p w14:paraId="233D1722" w14:textId="3AAB2057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010D72">
        <w:rPr>
          <w:rFonts w:ascii="Arial" w:eastAsia="Arial" w:hAnsi="Arial" w:cs="Arial"/>
          <w:color w:val="000000"/>
          <w:sz w:val="20"/>
          <w:szCs w:val="20"/>
        </w:rPr>
        <w:t xml:space="preserve">Strávníci ZŠ </w:t>
      </w:r>
      <w:proofErr w:type="gramStart"/>
      <w:r w:rsidRPr="00010D72">
        <w:rPr>
          <w:rFonts w:ascii="Arial" w:eastAsia="Arial" w:hAnsi="Arial" w:cs="Arial"/>
          <w:color w:val="000000"/>
          <w:sz w:val="20"/>
          <w:szCs w:val="20"/>
        </w:rPr>
        <w:t>11 – 14</w:t>
      </w:r>
      <w:proofErr w:type="gramEnd"/>
      <w:r w:rsidRPr="00010D72">
        <w:rPr>
          <w:rFonts w:ascii="Arial" w:eastAsia="Arial" w:hAnsi="Arial" w:cs="Arial"/>
          <w:color w:val="000000"/>
          <w:sz w:val="20"/>
          <w:szCs w:val="20"/>
        </w:rPr>
        <w:t xml:space="preserve"> let: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ab/>
      </w:r>
      <w:r w:rsidRPr="00010D72">
        <w:rPr>
          <w:rFonts w:ascii="Arial" w:eastAsia="Arial" w:hAnsi="Arial" w:cs="Arial"/>
          <w:color w:val="000000"/>
          <w:sz w:val="20"/>
          <w:szCs w:val="20"/>
        </w:rPr>
        <w:tab/>
      </w:r>
      <w:r w:rsidR="00A76EE8">
        <w:rPr>
          <w:rFonts w:ascii="Arial" w:eastAsia="Arial" w:hAnsi="Arial" w:cs="Arial"/>
          <w:color w:val="000000"/>
          <w:sz w:val="20"/>
          <w:szCs w:val="20"/>
        </w:rPr>
        <w:t>32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>,- Kč</w:t>
      </w:r>
    </w:p>
    <w:p w14:paraId="6754A3C9" w14:textId="77777777" w:rsidR="0041321D" w:rsidRDefault="004132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1C437E" w14:textId="7EA2EFB5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První den nepřítomnosti, např. první den nemoci, kdy nestihl strávník oběd odhlásit, má možnost si tento oběd za cenu potravin odebrat do jídlonosiče, jednorázového boxů ve vyhrazené 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>době (</w:t>
      </w:r>
      <w:r w:rsidR="00FD6321" w:rsidRPr="00010D72">
        <w:rPr>
          <w:rFonts w:ascii="Arial" w:eastAsia="Arial" w:hAnsi="Arial" w:cs="Arial"/>
          <w:color w:val="000000"/>
          <w:sz w:val="20"/>
          <w:szCs w:val="20"/>
        </w:rPr>
        <w:t xml:space="preserve">11:30 – </w:t>
      </w:r>
      <w:r w:rsidR="00010D72" w:rsidRPr="00010D72">
        <w:rPr>
          <w:rFonts w:ascii="Arial" w:eastAsia="Arial" w:hAnsi="Arial" w:cs="Arial"/>
          <w:color w:val="000000"/>
          <w:sz w:val="20"/>
          <w:szCs w:val="20"/>
        </w:rPr>
        <w:t>13:00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hodin). Vstup do jídelny</w:t>
      </w:r>
      <w:r w:rsidR="00FD6321">
        <w:rPr>
          <w:rFonts w:ascii="Arial" w:eastAsia="Arial" w:hAnsi="Arial" w:cs="Arial"/>
          <w:color w:val="000000"/>
          <w:sz w:val="20"/>
          <w:szCs w:val="20"/>
        </w:rPr>
        <w:t xml:space="preserve"> je povolen pouze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 vyzvednutí stravy. Další dny je obědy povinen odhlásit, případně odebírat za cenu včetně režie. </w:t>
      </w:r>
    </w:p>
    <w:p w14:paraId="1855FAB7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57FEBF7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době prázdnin a ředitelského volna se žáci mohou stravovat pouze za plnou cenu obědů.</w:t>
      </w:r>
    </w:p>
    <w:p w14:paraId="078C2007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>Pokud má zaměstnanec zájem odebírat obědy v době omluvené nepřítomnosti v práci, hradí plnou cenu obědů.</w:t>
      </w:r>
    </w:p>
    <w:p w14:paraId="25B54FFC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CA4D2A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6FF1D32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0FF84E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3B5ACD0" w14:textId="77777777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3.5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Odhlašování a přihlašování stravného</w:t>
      </w:r>
    </w:p>
    <w:p w14:paraId="7BB397A7" w14:textId="4780CADA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První den zahájení školního roku mají všichni žáci školy obědy odhlášené. Stravu je nutné si přihlásit </w:t>
      </w:r>
      <w:r w:rsidR="00FD6321">
        <w:rPr>
          <w:rFonts w:ascii="Arial" w:eastAsia="Arial" w:hAnsi="Arial" w:cs="Arial"/>
          <w:color w:val="000000"/>
          <w:sz w:val="20"/>
          <w:szCs w:val="20"/>
        </w:rPr>
        <w:t>pomocí papírových přihlášek.</w:t>
      </w:r>
    </w:p>
    <w:p w14:paraId="33CDD7AE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AD80B58" w14:textId="32F2ED41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Noví strávníci se přihlašují ke stravování vyplněním písemné formy přihlášky s aktuálními údaji. Na přihlášce je přesně uveden datum, od kterého začíná strávník odebírat obědy. Bez odevzdané písemné přihlášky nelze zahájit stravování. </w:t>
      </w:r>
    </w:p>
    <w:p w14:paraId="4D3826B4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8A1484" w14:textId="78A8ECDD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Stávající strávníci školy jsou druhý den na začátku školního roku automaticky přihlášeni ke školnímu stravování (nemusí odevzdávat písemné přihlášky). </w:t>
      </w:r>
    </w:p>
    <w:p w14:paraId="1641F47B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B4CD511" w14:textId="1B623D0B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Předepsané způsoby pro provádění změn stravování (přihlašování, odhlašování):</w:t>
      </w:r>
    </w:p>
    <w:p w14:paraId="533DC6DA" w14:textId="1BD6E983" w:rsidR="00010D72" w:rsidRPr="00010D72" w:rsidRDefault="00010D72" w:rsidP="00010D72">
      <w:pPr>
        <w:pStyle w:val="Odstavecseseznamem"/>
        <w:numPr>
          <w:ilvl w:val="0"/>
          <w:numId w:val="3"/>
        </w:numPr>
        <w:tabs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Telefonicky nebo osobně u vedoucí jídelny ZŠ Mžany (p. Vorlová – 498 773</w:t>
      </w:r>
      <w:r w:rsidR="00486B65">
        <w:rPr>
          <w:rFonts w:ascii="Arial" w:eastAsia="Arial" w:hAnsi="Arial" w:cs="Arial"/>
          <w:color w:val="000000"/>
          <w:sz w:val="20"/>
          <w:szCs w:val="20"/>
        </w:rPr>
        <w:t> </w:t>
      </w:r>
      <w:r>
        <w:rPr>
          <w:rFonts w:ascii="Arial" w:eastAsia="Arial" w:hAnsi="Arial" w:cs="Arial"/>
          <w:color w:val="000000"/>
          <w:sz w:val="20"/>
          <w:szCs w:val="20"/>
        </w:rPr>
        <w:t>925</w:t>
      </w:r>
      <w:r w:rsidR="00486B65">
        <w:rPr>
          <w:rFonts w:ascii="Arial" w:eastAsia="Arial" w:hAnsi="Arial" w:cs="Arial"/>
          <w:color w:val="000000"/>
          <w:sz w:val="20"/>
          <w:szCs w:val="20"/>
        </w:rPr>
        <w:t>)</w:t>
      </w:r>
      <w:r w:rsidRPr="00010D72"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F7E841D" w14:textId="4C6DC6E3" w:rsidR="0041321D" w:rsidRPr="00010D72" w:rsidRDefault="00486B65" w:rsidP="00010D72">
      <w:pPr>
        <w:pStyle w:val="Odstavecseseznamem"/>
        <w:numPr>
          <w:ilvl w:val="0"/>
          <w:numId w:val="3"/>
        </w:num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Elektronicky v odhlašovacím systému</w:t>
      </w:r>
      <w:r w:rsidR="002817FE">
        <w:rPr>
          <w:rFonts w:ascii="Arial" w:eastAsia="Arial" w:hAnsi="Arial" w:cs="Arial"/>
          <w:color w:val="000000"/>
          <w:sz w:val="20"/>
          <w:szCs w:val="20"/>
        </w:rPr>
        <w:t xml:space="preserve"> ZŠ Mžany</w:t>
      </w:r>
    </w:p>
    <w:p w14:paraId="512A7D4B" w14:textId="77777777" w:rsidR="00010D72" w:rsidRDefault="00010D72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1D2148" w14:textId="2AA9DA5A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Odhlašovat stravu lze nejpozději do 11.00 hod předchozího dne</w:t>
      </w:r>
      <w:r w:rsidR="00FD632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79C12219" w14:textId="4C0A48F7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 době prázdnin, či jiného volna jsou strávníci automaticky odhlášeni.</w:t>
      </w:r>
    </w:p>
    <w:p w14:paraId="014612D8" w14:textId="51B0B6BA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V době mimoškolních akcí školy (výlety, školy v přírodě, lyžařské výcviky, ...) </w:t>
      </w:r>
      <w:r w:rsidR="00010D72">
        <w:rPr>
          <w:rFonts w:ascii="Arial" w:eastAsia="Arial" w:hAnsi="Arial" w:cs="Arial"/>
          <w:color w:val="000000"/>
          <w:sz w:val="20"/>
          <w:szCs w:val="20"/>
        </w:rPr>
        <w:t>pracovnice školní výdejny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odhlašuje stravu žákům na základě informace (seznamu) od vedoucího dané akce.</w:t>
      </w:r>
    </w:p>
    <w:p w14:paraId="7A79C538" w14:textId="419E01AC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5B30A6F" w14:textId="77777777" w:rsidR="00FD6321" w:rsidRDefault="00FD6321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C8FFEFD" w14:textId="56731CE8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</w:t>
      </w:r>
      <w:r w:rsidR="00FD6321">
        <w:rPr>
          <w:rFonts w:ascii="Arial" w:eastAsia="Arial" w:hAnsi="Arial" w:cs="Arial"/>
          <w:b/>
          <w:color w:val="000000"/>
          <w:sz w:val="20"/>
          <w:szCs w:val="20"/>
        </w:rPr>
        <w:t>8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Hrazení stravného</w:t>
      </w:r>
    </w:p>
    <w:p w14:paraId="3580320D" w14:textId="43E4AC48" w:rsidR="00010D72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Placení stravného se provádí bankovním převodem na účet jídelny</w:t>
      </w:r>
      <w:r w:rsidR="00F44F55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143B1E4" w14:textId="4708BE7A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Variabilní symbol je každému strávníkovi předem přidělen (při přihlášení ke stravování).</w:t>
      </w:r>
    </w:p>
    <w:p w14:paraId="74B06150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D92401C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EB24A5C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78DBA39B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Placení stravného je nutné provádět na následující měsíc do 25. dne v měsíci (peníze připsané na účtu jídelny). </w:t>
      </w:r>
    </w:p>
    <w:p w14:paraId="7CF52B45" w14:textId="77777777" w:rsidR="0041321D" w:rsidRDefault="0041321D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489EFE6" w14:textId="77777777" w:rsidR="0041321D" w:rsidRDefault="00730D97">
      <w:pPr>
        <w:tabs>
          <w:tab w:val="left" w:pos="418"/>
          <w:tab w:val="left" w:pos="5315"/>
          <w:tab w:val="left" w:pos="8788"/>
        </w:tabs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3.8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>Vyúčtování stravného</w:t>
      </w:r>
    </w:p>
    <w:p w14:paraId="1AC531E2" w14:textId="419B65BB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Při vyúčtování stravného na konci školního roku zůstanou zbylé finanční prostředky na kontě strávníků a budou převedeny na nový školní rok</w:t>
      </w:r>
      <w:r w:rsidR="00FD6321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A177116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05A257F" w14:textId="77777777" w:rsidR="0041321D" w:rsidRDefault="00730D97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 strávníků, kteří končí, bude převeden zůstatek na základě pokynů rodičů buď zpět rodičům na konto, případně převedeno sourozencům.</w:t>
      </w:r>
    </w:p>
    <w:p w14:paraId="00A196D0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2235D0A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B51A4F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BF0731" w14:textId="237AF3AA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A83A902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7F79322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FD45E4A" w14:textId="77777777" w:rsidR="0041321D" w:rsidRDefault="0041321D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131F5AE" w14:textId="6CF7221F" w:rsidR="0041321D" w:rsidRDefault="0054355F">
      <w:pPr>
        <w:tabs>
          <w:tab w:val="left" w:pos="3969"/>
          <w:tab w:val="left" w:pos="5315"/>
          <w:tab w:val="left" w:pos="8788"/>
        </w:tabs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Platnost od 1</w:t>
      </w:r>
      <w:r w:rsidR="00A76EE8">
        <w:rPr>
          <w:rFonts w:ascii="Arial" w:eastAsia="Arial" w:hAnsi="Arial" w:cs="Arial"/>
          <w:color w:val="000000"/>
          <w:sz w:val="20"/>
          <w:szCs w:val="20"/>
        </w:rPr>
        <w:t>1.1.2022</w:t>
      </w:r>
      <w:r w:rsidR="00730D97">
        <w:rPr>
          <w:rFonts w:ascii="Arial" w:eastAsia="Arial" w:hAnsi="Arial" w:cs="Arial"/>
          <w:color w:val="000000"/>
          <w:sz w:val="20"/>
          <w:szCs w:val="20"/>
        </w:rPr>
        <w:tab/>
      </w:r>
      <w:r w:rsidR="00730D97">
        <w:rPr>
          <w:rFonts w:ascii="Arial" w:eastAsia="Arial" w:hAnsi="Arial" w:cs="Arial"/>
          <w:color w:val="000000"/>
          <w:sz w:val="20"/>
          <w:szCs w:val="20"/>
        </w:rPr>
        <w:tab/>
      </w:r>
      <w:r w:rsidR="00730D97"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64AAE1E9" w14:textId="77777777" w:rsidR="0041321D" w:rsidRDefault="0041321D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AA98F59" w14:textId="10F3AF13" w:rsidR="0041321D" w:rsidRDefault="00730D97">
      <w:pPr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F55">
        <w:rPr>
          <w:rFonts w:ascii="Arial" w:eastAsia="Arial" w:hAnsi="Arial" w:cs="Arial"/>
          <w:color w:val="000000"/>
          <w:sz w:val="20"/>
          <w:szCs w:val="20"/>
        </w:rPr>
        <w:t>Sestavil: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44F55">
        <w:rPr>
          <w:rFonts w:ascii="Arial" w:eastAsia="Arial" w:hAnsi="Arial" w:cs="Arial"/>
          <w:color w:val="000000"/>
          <w:sz w:val="20"/>
          <w:szCs w:val="20"/>
        </w:rPr>
        <w:t>Mgr Miroslav Schmidt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FD6321">
        <w:rPr>
          <w:rFonts w:ascii="Arial" w:eastAsia="Arial" w:hAnsi="Arial" w:cs="Arial"/>
          <w:color w:val="000000"/>
          <w:sz w:val="20"/>
          <w:szCs w:val="20"/>
        </w:rPr>
        <w:tab/>
      </w:r>
      <w:r w:rsidR="00FD6321">
        <w:rPr>
          <w:rFonts w:ascii="Arial" w:eastAsia="Arial" w:hAnsi="Arial" w:cs="Arial"/>
          <w:color w:val="000000"/>
          <w:sz w:val="20"/>
          <w:szCs w:val="20"/>
        </w:rPr>
        <w:tab/>
      </w:r>
      <w:r w:rsidR="00FD6321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Vydal: Mgr. </w:t>
      </w:r>
      <w:r w:rsidR="00FD6321">
        <w:rPr>
          <w:rFonts w:ascii="Arial" w:eastAsia="Arial" w:hAnsi="Arial" w:cs="Arial"/>
          <w:color w:val="000000"/>
          <w:sz w:val="20"/>
          <w:szCs w:val="20"/>
        </w:rPr>
        <w:t>Miroslav Schmidt</w:t>
      </w:r>
    </w:p>
    <w:p w14:paraId="25ED0BCC" w14:textId="77777777" w:rsidR="0041321D" w:rsidRDefault="00730D97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ředitel školy</w:t>
      </w:r>
      <w:bookmarkEnd w:id="0"/>
    </w:p>
    <w:sectPr w:rsidR="0041321D">
      <w:headerReference w:type="default" r:id="rId7"/>
      <w:pgSz w:w="11906" w:h="16838"/>
      <w:pgMar w:top="766" w:right="1418" w:bottom="76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D06F" w14:textId="77777777" w:rsidR="006761E3" w:rsidRDefault="006761E3">
      <w:r>
        <w:separator/>
      </w:r>
    </w:p>
  </w:endnote>
  <w:endnote w:type="continuationSeparator" w:id="0">
    <w:p w14:paraId="6A3CBE5C" w14:textId="77777777" w:rsidR="006761E3" w:rsidRDefault="0067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BE2A" w14:textId="77777777" w:rsidR="006761E3" w:rsidRDefault="006761E3">
      <w:r>
        <w:separator/>
      </w:r>
    </w:p>
  </w:footnote>
  <w:footnote w:type="continuationSeparator" w:id="0">
    <w:p w14:paraId="122C33C8" w14:textId="77777777" w:rsidR="006761E3" w:rsidRDefault="00676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73FA7" w14:textId="77777777" w:rsidR="0041321D" w:rsidRDefault="0041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D0CA8"/>
    <w:multiLevelType w:val="multilevel"/>
    <w:tmpl w:val="8C4A8A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8D14EE"/>
    <w:multiLevelType w:val="multilevel"/>
    <w:tmpl w:val="4ED835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903120"/>
    <w:multiLevelType w:val="hybridMultilevel"/>
    <w:tmpl w:val="51FCBEFE"/>
    <w:lvl w:ilvl="0" w:tplc="27E26C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126B0"/>
    <w:multiLevelType w:val="multilevel"/>
    <w:tmpl w:val="D9DED0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297B95"/>
    <w:multiLevelType w:val="multilevel"/>
    <w:tmpl w:val="CD2A4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3F3580"/>
    <w:multiLevelType w:val="multilevel"/>
    <w:tmpl w:val="570E32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BB1747"/>
    <w:multiLevelType w:val="multilevel"/>
    <w:tmpl w:val="7A7ED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566302"/>
    <w:multiLevelType w:val="multilevel"/>
    <w:tmpl w:val="18E69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5B82369"/>
    <w:multiLevelType w:val="multilevel"/>
    <w:tmpl w:val="70804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AA5183F"/>
    <w:multiLevelType w:val="multilevel"/>
    <w:tmpl w:val="A154AC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C03703E"/>
    <w:multiLevelType w:val="multilevel"/>
    <w:tmpl w:val="72EEB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1D"/>
    <w:rsid w:val="00010D72"/>
    <w:rsid w:val="001346F6"/>
    <w:rsid w:val="00160489"/>
    <w:rsid w:val="002817FE"/>
    <w:rsid w:val="00282D57"/>
    <w:rsid w:val="003E495D"/>
    <w:rsid w:val="0041321D"/>
    <w:rsid w:val="00486B65"/>
    <w:rsid w:val="0054355F"/>
    <w:rsid w:val="00584528"/>
    <w:rsid w:val="005D4109"/>
    <w:rsid w:val="006112E8"/>
    <w:rsid w:val="006761E3"/>
    <w:rsid w:val="00730D97"/>
    <w:rsid w:val="007F00C7"/>
    <w:rsid w:val="00816B79"/>
    <w:rsid w:val="008A3768"/>
    <w:rsid w:val="008D6CF6"/>
    <w:rsid w:val="0094345A"/>
    <w:rsid w:val="009936D5"/>
    <w:rsid w:val="00A76EE8"/>
    <w:rsid w:val="00B0109E"/>
    <w:rsid w:val="00BC02E5"/>
    <w:rsid w:val="00D16992"/>
    <w:rsid w:val="00EA133E"/>
    <w:rsid w:val="00ED4741"/>
    <w:rsid w:val="00F44F55"/>
    <w:rsid w:val="00F4652E"/>
    <w:rsid w:val="00FD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DEC4"/>
  <w15:docId w15:val="{1F20B9D4-BC48-4528-9A63-F1FE0F52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line="480" w:lineRule="auto"/>
      <w:jc w:val="both"/>
      <w:outlineLvl w:val="0"/>
    </w:pPr>
    <w:rPr>
      <w:b/>
      <w:u w:val="single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E49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495D"/>
  </w:style>
  <w:style w:type="paragraph" w:styleId="Zpat">
    <w:name w:val="footer"/>
    <w:basedOn w:val="Normln"/>
    <w:link w:val="ZpatChar"/>
    <w:uiPriority w:val="99"/>
    <w:unhideWhenUsed/>
    <w:rsid w:val="003E49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495D"/>
  </w:style>
  <w:style w:type="paragraph" w:styleId="Odstavecseseznamem">
    <w:name w:val="List Paragraph"/>
    <w:basedOn w:val="Normln"/>
    <w:uiPriority w:val="34"/>
    <w:qFormat/>
    <w:rsid w:val="003E49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D169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D169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169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69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69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1170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Miroslav Schmidt</cp:lastModifiedBy>
  <cp:revision>6</cp:revision>
  <dcterms:created xsi:type="dcterms:W3CDTF">2022-01-11T11:12:00Z</dcterms:created>
  <dcterms:modified xsi:type="dcterms:W3CDTF">2022-01-28T10:38:00Z</dcterms:modified>
</cp:coreProperties>
</file>